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rPr/>
      </w:pPr>
      <w:r>
        <w:rPr/>
        <w:drawing>
          <wp:inline distT="0" distB="0" distL="0" distR="0">
            <wp:extent cx="1097280" cy="563245"/>
            <wp:effectExtent l="0" t="0" r="0" b="0"/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3414" t="0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6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</w:rPr>
        <w:t xml:space="preserve">         </w:t>
      </w:r>
      <w:r>
        <w:rPr>
          <w:rFonts w:ascii="Comic Sans MS" w:hAnsi="Comic Sans MS"/>
        </w:rPr>
        <w:t>L’</w:t>
      </w:r>
      <w:r>
        <w:rPr>
          <w:rFonts w:ascii="Comic Sans MS" w:hAnsi="Comic Sans MS"/>
          <w:color w:val="4F81BD" w:themeColor="accent1"/>
        </w:rPr>
        <w:t>E</w:t>
      </w:r>
      <w:r>
        <w:rPr>
          <w:rFonts w:ascii="Comic Sans MS" w:hAnsi="Comic Sans MS"/>
        </w:rPr>
        <w:t xml:space="preserve">space </w:t>
      </w:r>
      <w:r>
        <w:rPr>
          <w:rFonts w:ascii="Comic Sans MS" w:hAnsi="Comic Sans MS"/>
          <w:color w:val="4F81BD" w:themeColor="accent1"/>
        </w:rPr>
        <w:t>C</w:t>
      </w:r>
      <w:r>
        <w:rPr>
          <w:rFonts w:ascii="Comic Sans MS" w:hAnsi="Comic Sans MS"/>
        </w:rPr>
        <w:t>linique d’</w:t>
      </w:r>
      <w:r>
        <w:rPr>
          <w:rFonts w:ascii="Comic Sans MS" w:hAnsi="Comic Sans MS"/>
          <w:color w:val="4F81BD" w:themeColor="accent1"/>
        </w:rPr>
        <w:t>A</w:t>
      </w:r>
      <w:r>
        <w:rPr>
          <w:rFonts w:ascii="Comic Sans MS" w:hAnsi="Comic Sans MS"/>
        </w:rPr>
        <w:t xml:space="preserve">ccueil et de </w:t>
      </w:r>
      <w:r>
        <w:rPr>
          <w:rFonts w:ascii="Comic Sans MS" w:hAnsi="Comic Sans MS"/>
          <w:color w:val="4F81BD" w:themeColor="accent1"/>
        </w:rPr>
        <w:t>R</w:t>
      </w:r>
      <w:r>
        <w:rPr>
          <w:rFonts w:ascii="Comic Sans MS" w:hAnsi="Comic Sans MS"/>
        </w:rPr>
        <w:t xml:space="preserve">encontre en </w:t>
      </w:r>
      <w:r>
        <w:rPr>
          <w:rFonts w:ascii="Comic Sans MS" w:hAnsi="Comic Sans MS"/>
          <w:color w:val="4F81BD" w:themeColor="accent1"/>
        </w:rPr>
        <w:t>T</w:t>
      </w:r>
      <w:r>
        <w:rPr>
          <w:rFonts w:ascii="Comic Sans MS" w:hAnsi="Comic Sans MS"/>
        </w:rPr>
        <w:t xml:space="preserve">erritoire </w:t>
      </w:r>
      <w:r>
        <w:rPr>
          <w:rFonts w:ascii="Comic Sans MS" w:hAnsi="Comic Sans MS"/>
          <w:color w:val="4F81BD" w:themeColor="accent1"/>
        </w:rPr>
        <w:t>L</w:t>
      </w:r>
      <w:r>
        <w:rPr>
          <w:rFonts w:ascii="Comic Sans MS" w:hAnsi="Comic Sans MS"/>
        </w:rPr>
        <w:t>otois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</w:t>
      </w:r>
      <w:r>
        <w:rPr>
          <w:rFonts w:ascii="Comic Sans MS" w:hAnsi="Comic Sans MS"/>
          <w:b/>
          <w:u w:val="single"/>
        </w:rPr>
        <w:t>Bulletin d’adhésion 202</w:t>
      </w:r>
      <w:r>
        <w:rPr>
          <w:rFonts w:ascii="Comic Sans MS" w:hAnsi="Comic Sans MS"/>
          <w:b/>
          <w:u w:val="single"/>
        </w:rPr>
        <w:t>3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>Nom :         ………………</w:t>
      </w:r>
      <w:r>
        <w:rPr>
          <w:rFonts w:ascii="Comic Sans MS" w:hAnsi="Comic Sans MS"/>
          <w:sz w:val="16"/>
          <w:szCs w:val="16"/>
        </w:rPr>
        <w:t>…........</w:t>
      </w:r>
      <w:r>
        <w:rPr>
          <w:rFonts w:ascii="Comic Sans MS" w:hAnsi="Comic Sans MS"/>
        </w:rPr>
        <w:t>..........................             Prénom :       ……………………………………….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>Adresse postale :  ……………………………………………………………………………………………………………………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>Adresse email :   ………………………………………………….   N° de téléphone :    ……………………………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 xml:space="preserve">Activité :      …………………………………………..       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>Je souhaite être adhérent(e) de L’E.C.A.R.T Lotois et règle à cette fin la somme de 11 euros.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</w:r>
    </w:p>
    <w:p>
      <w:pPr>
        <w:pStyle w:val="Normal"/>
        <w:ind w:left="5130" w:hanging="0"/>
        <w:rPr>
          <w:rFonts w:ascii="Comic Sans MS" w:hAnsi="Comic Sans MS"/>
        </w:rPr>
      </w:pPr>
      <w:r>
        <w:rPr>
          <w:rFonts w:ascii="Comic Sans MS" w:hAnsi="Comic Sans MS"/>
        </w:rPr>
        <w:t>Fait à …………………, le   ………………………                                                                  Signature</w:t>
      </w:r>
    </w:p>
    <w:p>
      <w:pPr>
        <w:pStyle w:val="Normal"/>
        <w:rPr>
          <w:rStyle w:val="Red"/>
          <w:rFonts w:ascii="Comic Sans MS" w:hAnsi="Comic Sans MS" w:cs="Tahoma"/>
          <w:sz w:val="16"/>
          <w:szCs w:val="16"/>
        </w:rPr>
      </w:pPr>
      <w:r>
        <w:rPr>
          <w:rStyle w:val="Red"/>
          <w:rFonts w:cs="Tahoma" w:ascii="Comic Sans MS" w:hAnsi="Comic Sans MS"/>
          <w:sz w:val="16"/>
          <w:szCs w:val="16"/>
        </w:rPr>
        <w:t xml:space="preserve"> </w:t>
      </w:r>
    </w:p>
    <w:p>
      <w:pPr>
        <w:pStyle w:val="Normal"/>
        <w:ind w:left="2124" w:hanging="0"/>
        <w:rPr>
          <w:rFonts w:ascii="Comic Sans MS" w:hAnsi="Comic Sans MS" w:cs="Tahoma"/>
          <w:sz w:val="16"/>
          <w:szCs w:val="16"/>
        </w:rPr>
      </w:pPr>
      <w:r>
        <w:rPr>
          <w:rStyle w:val="Red"/>
          <w:rFonts w:cs="Tahoma" w:ascii="Comic Sans MS" w:hAnsi="Comic Sans MS"/>
          <w:sz w:val="16"/>
          <w:szCs w:val="16"/>
        </w:rPr>
        <w:t xml:space="preserve">L’ E.C.A.R.T Lotois    Maison des Associations  Espace Bessières  46000 Cahors                                                                             </w:t>
      </w:r>
      <w:r>
        <w:rPr/>
        <w:drawing>
          <wp:inline distT="0" distB="0" distL="0" distR="0">
            <wp:extent cx="139065" cy="139065"/>
            <wp:effectExtent l="0" t="0" r="0" b="0"/>
            <wp:docPr id="2" name="Image 7" descr="icone téléphone: Téléphone ligne de sonnerie icône de l'art pour les applications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7" descr="icone téléphone: Téléphone ligne de sonnerie icône de l'art pour les applications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Helvetica" w:ascii="Helvetica" w:hAnsi="Helvetica"/>
          <w:color w:val="0000EE"/>
          <w:sz w:val="16"/>
          <w:szCs w:val="16"/>
          <w:lang w:eastAsia="fr-FR"/>
        </w:rPr>
        <w:t xml:space="preserve"> : </w:t>
      </w:r>
      <w:r>
        <w:rPr>
          <w:rStyle w:val="Red"/>
          <w:rFonts w:cs="Tahoma" w:ascii="Comic Sans MS" w:hAnsi="Comic Sans MS"/>
          <w:sz w:val="16"/>
          <w:szCs w:val="16"/>
        </w:rPr>
        <w:t>06 51 23 47 34</w:t>
      </w:r>
      <w:r>
        <w:rPr>
          <w:rFonts w:cs="Tahoma" w:ascii="Comic Sans MS" w:hAnsi="Comic Sans MS"/>
          <w:sz w:val="16"/>
          <w:szCs w:val="16"/>
        </w:rPr>
        <w:t xml:space="preserve">     </w:t>
      </w:r>
      <w:r>
        <w:rPr>
          <w:rStyle w:val="Red"/>
          <w:rFonts w:cs="Tahoma" w:ascii="Comic Sans MS" w:hAnsi="Comic Sans MS"/>
          <w:sz w:val="16"/>
          <w:szCs w:val="16"/>
        </w:rPr>
        <w:t>@</w:t>
      </w:r>
      <w:r>
        <w:rPr>
          <w:rFonts w:cs="Tahoma" w:ascii="Comic Sans MS" w:hAnsi="Comic Sans MS"/>
          <w:sz w:val="16"/>
          <w:szCs w:val="16"/>
        </w:rPr>
        <w:t xml:space="preserve"> : lecartlotois@netcourrier.com</w:t>
      </w:r>
    </w:p>
    <w:p>
      <w:pPr>
        <w:pStyle w:val="Normal"/>
        <w:rPr/>
      </w:pPr>
      <w:r>
        <w:rPr/>
      </w:r>
    </w:p>
    <w:p>
      <w:pPr>
        <w:pStyle w:val="NoSpacing"/>
        <w:rPr/>
      </w:pPr>
      <w:r>
        <w:rPr/>
        <w:t xml:space="preserve">  </w:t>
      </w:r>
      <w:r>
        <w:rPr/>
        <w:drawing>
          <wp:inline distT="0" distB="0" distL="0" distR="0">
            <wp:extent cx="1037590" cy="532765"/>
            <wp:effectExtent l="0" t="0" r="0" b="0"/>
            <wp:docPr id="3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372" t="0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53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      </w:t>
      </w:r>
      <w:r>
        <w:rPr>
          <w:rFonts w:ascii="Comic Sans MS" w:hAnsi="Comic Sans MS"/>
        </w:rPr>
        <w:t>L’</w:t>
      </w:r>
      <w:r>
        <w:rPr>
          <w:rFonts w:ascii="Comic Sans MS" w:hAnsi="Comic Sans MS"/>
          <w:color w:val="1F497D" w:themeColor="text2"/>
        </w:rPr>
        <w:t>E</w:t>
      </w:r>
      <w:r>
        <w:rPr>
          <w:rFonts w:ascii="Comic Sans MS" w:hAnsi="Comic Sans MS"/>
        </w:rPr>
        <w:t xml:space="preserve">space </w:t>
      </w:r>
      <w:r>
        <w:rPr>
          <w:rFonts w:ascii="Comic Sans MS" w:hAnsi="Comic Sans MS"/>
          <w:color w:val="1F497D" w:themeColor="text2"/>
        </w:rPr>
        <w:t>C</w:t>
      </w:r>
      <w:r>
        <w:rPr>
          <w:rFonts w:ascii="Comic Sans MS" w:hAnsi="Comic Sans MS"/>
        </w:rPr>
        <w:t>linique d’</w:t>
      </w:r>
      <w:r>
        <w:rPr>
          <w:rFonts w:ascii="Comic Sans MS" w:hAnsi="Comic Sans MS"/>
          <w:color w:val="1F497D" w:themeColor="text2"/>
        </w:rPr>
        <w:t>A</w:t>
      </w:r>
      <w:r>
        <w:rPr>
          <w:rFonts w:ascii="Comic Sans MS" w:hAnsi="Comic Sans MS"/>
        </w:rPr>
        <w:t xml:space="preserve">ccueil et de </w:t>
      </w:r>
      <w:r>
        <w:rPr>
          <w:rFonts w:ascii="Comic Sans MS" w:hAnsi="Comic Sans MS"/>
          <w:color w:val="1F497D" w:themeColor="text2"/>
        </w:rPr>
        <w:t>R</w:t>
      </w:r>
      <w:r>
        <w:rPr>
          <w:rFonts w:ascii="Comic Sans MS" w:hAnsi="Comic Sans MS"/>
        </w:rPr>
        <w:t xml:space="preserve">encontre en </w:t>
      </w:r>
      <w:r>
        <w:rPr>
          <w:rFonts w:ascii="Comic Sans MS" w:hAnsi="Comic Sans MS"/>
          <w:color w:val="1F497D" w:themeColor="text2"/>
        </w:rPr>
        <w:t>T</w:t>
      </w:r>
      <w:r>
        <w:rPr>
          <w:rFonts w:ascii="Comic Sans MS" w:hAnsi="Comic Sans MS"/>
        </w:rPr>
        <w:t xml:space="preserve">erritoire </w:t>
      </w:r>
      <w:r>
        <w:rPr>
          <w:rFonts w:ascii="Comic Sans MS" w:hAnsi="Comic Sans MS"/>
          <w:color w:val="4F81BD" w:themeColor="accent1"/>
        </w:rPr>
        <w:t>L</w:t>
      </w:r>
      <w:r>
        <w:rPr>
          <w:rFonts w:ascii="Comic Sans MS" w:hAnsi="Comic Sans MS"/>
        </w:rPr>
        <w:t xml:space="preserve">otois  </w:t>
      </w:r>
      <w:r>
        <w:rPr/>
        <w:t xml:space="preserve">                     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</w:t>
      </w:r>
      <w:r>
        <w:rPr>
          <w:rFonts w:ascii="Comic Sans MS" w:hAnsi="Comic Sans MS"/>
          <w:b/>
          <w:u w:val="single"/>
        </w:rPr>
        <w:t>Bulletin d’adhésion 2022</w:t>
      </w:r>
    </w:p>
    <w:p>
      <w:pPr>
        <w:pStyle w:val="Normal"/>
        <w:rPr>
          <w:rFonts w:ascii="Comic Sans MS" w:hAnsi="Comic Sans MS"/>
          <w:u w:val="single"/>
        </w:rPr>
      </w:pPr>
      <w:r>
        <w:rPr>
          <w:rFonts w:ascii="Comic Sans MS" w:hAnsi="Comic Sans MS"/>
          <w:u w:val="single"/>
        </w:rPr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>Nom :         ………………</w:t>
      </w:r>
      <w:r>
        <w:rPr>
          <w:rFonts w:ascii="Comic Sans MS" w:hAnsi="Comic Sans MS"/>
          <w:sz w:val="16"/>
          <w:szCs w:val="16"/>
        </w:rPr>
        <w:t>…........</w:t>
      </w:r>
      <w:r>
        <w:rPr>
          <w:rFonts w:ascii="Comic Sans MS" w:hAnsi="Comic Sans MS"/>
        </w:rPr>
        <w:t>..........................             Prénom :       ……………………………………….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>Adresse postale :  ……………………………………………………………………………………………………………………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>Adresse email :   ………………………………………………….   N° de téléphone :    ……………………………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 xml:space="preserve">Activité :      …………………………………………..       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  <w:t>Je souhaite être adhérent(e) de L’E.C.A.R.T Lotois et règle à cette fin la somme de 11 euros.</w:t>
      </w:r>
    </w:p>
    <w:p>
      <w:pPr>
        <w:pStyle w:val="Normal"/>
        <w:rPr>
          <w:rFonts w:ascii="Comic Sans MS" w:hAnsi="Comic Sans MS"/>
        </w:rPr>
      </w:pPr>
      <w:r>
        <w:rPr>
          <w:rFonts w:ascii="Comic Sans MS" w:hAnsi="Comic Sans MS"/>
        </w:rPr>
      </w:r>
    </w:p>
    <w:p>
      <w:pPr>
        <w:pStyle w:val="Normal"/>
        <w:ind w:left="5130" w:hanging="0"/>
        <w:rPr>
          <w:rFonts w:ascii="Comic Sans MS" w:hAnsi="Comic Sans MS"/>
        </w:rPr>
      </w:pPr>
      <w:r>
        <w:rPr>
          <w:rFonts w:ascii="Comic Sans MS" w:hAnsi="Comic Sans MS"/>
        </w:rPr>
        <w:t>Fait à …………………, le   ………………………                                                                  Signature</w:t>
      </w:r>
    </w:p>
    <w:p>
      <w:pPr>
        <w:pStyle w:val="Normal"/>
        <w:rPr>
          <w:rStyle w:val="Red"/>
          <w:rFonts w:ascii="Comic Sans MS" w:hAnsi="Comic Sans MS"/>
        </w:rPr>
      </w:pPr>
      <w:r>
        <w:rPr>
          <w:rFonts w:ascii="Comic Sans MS" w:hAnsi="Comic Sans MS"/>
        </w:rPr>
      </w:r>
    </w:p>
    <w:p>
      <w:pPr>
        <w:pStyle w:val="Normal"/>
        <w:spacing w:before="0" w:after="200"/>
        <w:ind w:left="2124" w:hanging="0"/>
        <w:rPr>
          <w:rFonts w:ascii="Comic Sans MS" w:hAnsi="Comic Sans MS" w:cs="Tahoma"/>
          <w:sz w:val="16"/>
          <w:szCs w:val="16"/>
        </w:rPr>
      </w:pPr>
      <w:r>
        <w:rPr>
          <w:rStyle w:val="Red"/>
          <w:rFonts w:cs="Tahoma" w:ascii="Comic Sans MS" w:hAnsi="Comic Sans MS"/>
          <w:sz w:val="16"/>
          <w:szCs w:val="16"/>
        </w:rPr>
        <w:t xml:space="preserve">L’ E.C.A.R.T Lotois   Maison des Associations  Espace Bessières  46000 Cahors                                                                              </w:t>
      </w:r>
      <w:r>
        <w:rPr/>
        <w:drawing>
          <wp:inline distT="0" distB="0" distL="0" distR="0">
            <wp:extent cx="139065" cy="139065"/>
            <wp:effectExtent l="0" t="0" r="0" b="0"/>
            <wp:docPr id="4" name="Image3" descr="icone téléphone: Téléphone ligne de sonnerie icône de l'art pour les application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" descr="icone téléphone: Téléphone ligne de sonnerie icône de l'art pour les application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Helvetica" w:ascii="Helvetica" w:hAnsi="Helvetica"/>
          <w:color w:val="0000EE"/>
          <w:sz w:val="16"/>
          <w:szCs w:val="16"/>
          <w:lang w:eastAsia="fr-FR"/>
        </w:rPr>
        <w:t xml:space="preserve"> : </w:t>
      </w:r>
      <w:r>
        <w:rPr>
          <w:rStyle w:val="Red"/>
          <w:rFonts w:cs="Tahoma" w:ascii="Comic Sans MS" w:hAnsi="Comic Sans MS"/>
          <w:sz w:val="16"/>
          <w:szCs w:val="16"/>
        </w:rPr>
        <w:t>06 51 23 47 34</w:t>
      </w:r>
      <w:r>
        <w:rPr>
          <w:rFonts w:cs="Tahoma" w:ascii="Comic Sans MS" w:hAnsi="Comic Sans MS"/>
          <w:sz w:val="16"/>
          <w:szCs w:val="16"/>
        </w:rPr>
        <w:t xml:space="preserve">     </w:t>
      </w:r>
      <w:r>
        <w:rPr>
          <w:rStyle w:val="Red"/>
          <w:rFonts w:cs="Tahoma" w:ascii="Comic Sans MS" w:hAnsi="Comic Sans MS"/>
          <w:sz w:val="16"/>
          <w:szCs w:val="16"/>
        </w:rPr>
        <w:t>@</w:t>
      </w:r>
      <w:r>
        <w:rPr>
          <w:rFonts w:cs="Tahoma" w:ascii="Comic Sans MS" w:hAnsi="Comic Sans MS"/>
          <w:sz w:val="16"/>
          <w:szCs w:val="16"/>
        </w:rPr>
        <w:t xml:space="preserve"> : lecartlotois@netcourrier.com</w:t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mic Sans MS">
    <w:charset w:val="00"/>
    <w:family w:val="roman"/>
    <w:pitch w:val="variable"/>
  </w:font>
  <w:font w:name="Helvetica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72b6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ed" w:customStyle="1">
    <w:name w:val="red"/>
    <w:basedOn w:val="DefaultParagraphFont"/>
    <w:qFormat/>
    <w:rsid w:val="00072b62"/>
    <w:rPr/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072b62"/>
    <w:rPr>
      <w:rFonts w:ascii="Tahoma" w:hAnsi="Tahoma" w:cs="Tahoma"/>
      <w:sz w:val="16"/>
      <w:szCs w:val="16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NoSpacing">
    <w:name w:val="No Spacing"/>
    <w:uiPriority w:val="1"/>
    <w:qFormat/>
    <w:rsid w:val="00072b62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072b62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https://fr.123rf.com/photo_42620681_t-l-phone-ligne-de-sonnerie-ic-ne-de-l-art-pour-les-applications.html?term=icon+phone&amp;vti=n6qvmh1qxvlfqaa75q" TargetMode="External"/><Relationship Id="rId5" Type="http://schemas.openxmlformats.org/officeDocument/2006/relationships/image" Target="media/image3.png"/><Relationship Id="rId6" Type="http://schemas.openxmlformats.org/officeDocument/2006/relationships/image" Target="media/image2.jpeg"/><Relationship Id="rId7" Type="http://schemas.openxmlformats.org/officeDocument/2006/relationships/hyperlink" Target="https://fr.123rf.com/photo_42620681_t-l-phone-ligne-de-sonnerie-ic-ne-de-l-art-pour-les-applications.html?term=icon+phone&amp;vti=n6qvmh1qxvlfqaa75q" TargetMode="Externa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LibreOffice/7.2.5.2$Windows_X86_64 LibreOffice_project/499f9727c189e6ef3471021d6132d4c694f357e5</Application>
  <AppVersion>15.0000</AppVersion>
  <Pages>1</Pages>
  <Words>152</Words>
  <Characters>1010</Characters>
  <CharactersWithSpaces>1701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2021-09-19T12:59:00Z</dcterms:created>
  <dc:creator>Asus</dc:creator>
  <dc:description/>
  <dc:language>fr-FR</dc:language>
  <cp:lastModifiedBy/>
  <dcterms:modified xsi:type="dcterms:W3CDTF">2023-04-03T17:25:50Z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